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C82A0" w14:textId="77777777" w:rsidR="00DE199B" w:rsidRDefault="00DE199B">
      <w:pPr>
        <w:ind w:firstLine="640"/>
      </w:pPr>
    </w:p>
    <w:p w14:paraId="05EAA3E2" w14:textId="77777777" w:rsidR="00DE199B" w:rsidRDefault="00DE199B">
      <w:pPr>
        <w:ind w:firstLine="640"/>
      </w:pPr>
    </w:p>
    <w:p w14:paraId="61739DFF" w14:textId="77777777" w:rsidR="00DE199B" w:rsidRDefault="00DE199B">
      <w:pPr>
        <w:pStyle w:val="a0"/>
        <w:ind w:firstLine="640"/>
      </w:pPr>
    </w:p>
    <w:p w14:paraId="5D65DEBE" w14:textId="77777777" w:rsidR="00DE199B" w:rsidRDefault="00306EF6">
      <w:pPr>
        <w:pStyle w:val="af2"/>
        <w:rPr>
          <w:rStyle w:val="Char"/>
          <w:b/>
        </w:rPr>
      </w:pPr>
      <w:r>
        <w:rPr>
          <w:rStyle w:val="Char"/>
          <w:rFonts w:hint="eastAsia"/>
          <w:b/>
        </w:rPr>
        <w:t>城市地下水监测预警与安全防控</w:t>
      </w:r>
      <w:r>
        <w:rPr>
          <w:rStyle w:val="Char"/>
          <w:rFonts w:hint="eastAsia"/>
          <w:b/>
        </w:rPr>
        <w:br/>
      </w:r>
      <w:r>
        <w:rPr>
          <w:rStyle w:val="Char"/>
          <w:rFonts w:hint="eastAsia"/>
          <w:b/>
        </w:rPr>
        <w:t>北京市重点实验室开放项目</w:t>
      </w:r>
    </w:p>
    <w:p w14:paraId="242E0757" w14:textId="77777777" w:rsidR="00DE199B" w:rsidRDefault="00306EF6">
      <w:pPr>
        <w:pStyle w:val="af2"/>
      </w:pPr>
      <w:r>
        <w:rPr>
          <w:rStyle w:val="Char"/>
          <w:rFonts w:hint="eastAsia"/>
          <w:b/>
        </w:rPr>
        <w:t>申报书</w:t>
      </w:r>
    </w:p>
    <w:p w14:paraId="2B6373B9" w14:textId="77777777" w:rsidR="00DE199B" w:rsidRDefault="00DE199B">
      <w:pPr>
        <w:ind w:firstLine="640"/>
      </w:pPr>
    </w:p>
    <w:p w14:paraId="26901D11" w14:textId="77777777" w:rsidR="00DE199B" w:rsidRDefault="00DE199B">
      <w:pPr>
        <w:pStyle w:val="a0"/>
        <w:ind w:firstLine="640"/>
      </w:pPr>
    </w:p>
    <w:p w14:paraId="1B0E7F82" w14:textId="77777777" w:rsidR="00DE199B" w:rsidRDefault="00DE199B">
      <w:pPr>
        <w:pStyle w:val="a0"/>
        <w:ind w:firstLine="640"/>
      </w:pPr>
    </w:p>
    <w:p w14:paraId="155B0C23" w14:textId="77777777" w:rsidR="00DE199B" w:rsidRDefault="00306EF6">
      <w:pPr>
        <w:spacing w:line="240" w:lineRule="auto"/>
        <w:ind w:firstLine="643"/>
        <w:rPr>
          <w:u w:val="single"/>
        </w:rPr>
      </w:pPr>
      <w:r>
        <w:rPr>
          <w:rFonts w:hint="eastAsia"/>
          <w:b/>
          <w:bCs/>
        </w:rPr>
        <w:t>项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目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名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称：</w:t>
      </w:r>
      <w:r>
        <w:rPr>
          <w:rFonts w:hint="eastAsia"/>
          <w:u w:val="single"/>
        </w:rPr>
        <w:t xml:space="preserve">                                 </w:t>
      </w:r>
    </w:p>
    <w:p w14:paraId="137AF66F" w14:textId="77777777" w:rsidR="00DE199B" w:rsidRDefault="00306EF6">
      <w:pPr>
        <w:pStyle w:val="a0"/>
        <w:spacing w:after="0" w:line="240" w:lineRule="auto"/>
        <w:ind w:firstLine="643"/>
      </w:pPr>
      <w:r>
        <w:rPr>
          <w:rFonts w:hint="eastAsia"/>
          <w:b/>
          <w:bCs/>
        </w:rPr>
        <w:t>项目负责人：</w:t>
      </w:r>
      <w:r>
        <w:rPr>
          <w:rFonts w:hint="eastAsia"/>
          <w:u w:val="single"/>
        </w:rPr>
        <w:t xml:space="preserve">                                  </w:t>
      </w:r>
    </w:p>
    <w:p w14:paraId="382B157C" w14:textId="77777777" w:rsidR="00DE199B" w:rsidRDefault="00306EF6">
      <w:pPr>
        <w:pStyle w:val="a0"/>
        <w:spacing w:after="0" w:line="240" w:lineRule="auto"/>
        <w:ind w:firstLine="643"/>
      </w:pPr>
      <w:r>
        <w:rPr>
          <w:rFonts w:hint="eastAsia"/>
          <w:b/>
          <w:bCs/>
        </w:rPr>
        <w:t>申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报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单位：</w:t>
      </w:r>
      <w:r>
        <w:rPr>
          <w:rFonts w:hint="eastAsia"/>
          <w:u w:val="single"/>
        </w:rPr>
        <w:t xml:space="preserve">                                 </w:t>
      </w:r>
    </w:p>
    <w:p w14:paraId="7649F5B9" w14:textId="77777777" w:rsidR="00DE199B" w:rsidRDefault="00DE199B">
      <w:pPr>
        <w:ind w:firstLine="640"/>
      </w:pPr>
    </w:p>
    <w:p w14:paraId="2BCF2E3E" w14:textId="77777777" w:rsidR="00DE199B" w:rsidRDefault="00DE199B">
      <w:pPr>
        <w:pStyle w:val="a0"/>
        <w:ind w:firstLine="640"/>
      </w:pPr>
    </w:p>
    <w:p w14:paraId="6670F380" w14:textId="77777777" w:rsidR="00DE199B" w:rsidRDefault="00306EF6">
      <w:pPr>
        <w:pStyle w:val="af3"/>
        <w:rPr>
          <w:rFonts w:ascii="黑体" w:hAnsi="黑体" w:cs="黑体"/>
        </w:rPr>
      </w:pPr>
      <w:r w:rsidRPr="00B37AF9">
        <w:rPr>
          <w:rFonts w:ascii="黑体" w:hAnsi="黑体" w:cs="黑体" w:hint="eastAsia"/>
        </w:rPr>
        <w:t>北京市水科学技术研究院</w:t>
      </w:r>
      <w:r w:rsidRPr="00B37AF9">
        <w:rPr>
          <w:rFonts w:ascii="黑体" w:hAnsi="黑体" w:cs="黑体" w:hint="eastAsia"/>
        </w:rPr>
        <w:t>制</w:t>
      </w:r>
    </w:p>
    <w:p w14:paraId="4C596F78" w14:textId="77777777" w:rsidR="00DE199B" w:rsidRDefault="00306EF6">
      <w:pPr>
        <w:pStyle w:val="af3"/>
      </w:pPr>
      <w:r>
        <w:rPr>
          <w:rStyle w:val="Char0"/>
          <w:rFonts w:ascii="黑体" w:hAnsi="黑体" w:cs="黑体"/>
        </w:rPr>
        <w:t xml:space="preserve"> 2026</w:t>
      </w:r>
      <w:r>
        <w:rPr>
          <w:rStyle w:val="Char0"/>
          <w:rFonts w:ascii="黑体" w:hAnsi="黑体" w:cs="黑体" w:hint="eastAsia"/>
        </w:rPr>
        <w:t>年</w:t>
      </w:r>
      <w:r>
        <w:rPr>
          <w:rStyle w:val="Char0"/>
          <w:rFonts w:ascii="黑体" w:hAnsi="黑体" w:cs="黑体"/>
        </w:rPr>
        <w:t xml:space="preserve"> 4</w:t>
      </w:r>
      <w:r>
        <w:rPr>
          <w:rStyle w:val="Char0"/>
          <w:rFonts w:ascii="黑体" w:hAnsi="黑体" w:cs="黑体" w:hint="eastAsia"/>
        </w:rPr>
        <w:t>月</w:t>
      </w:r>
    </w:p>
    <w:p w14:paraId="64E65BFC" w14:textId="77777777" w:rsidR="00DE199B" w:rsidRDefault="00DE199B">
      <w:pPr>
        <w:pStyle w:val="1"/>
        <w:spacing w:before="156" w:after="156"/>
        <w:sectPr w:rsidR="00DE199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bookmarkStart w:id="0" w:name="_Toc6166"/>
    </w:p>
    <w:bookmarkEnd w:id="0"/>
    <w:p w14:paraId="09EFF284" w14:textId="77777777" w:rsidR="00DE199B" w:rsidRDefault="00306EF6">
      <w:pPr>
        <w:pStyle w:val="1"/>
        <w:spacing w:before="156" w:after="156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lastRenderedPageBreak/>
        <w:t>立项依据</w:t>
      </w:r>
      <w:r>
        <w:rPr>
          <w:rFonts w:hint="eastAsia"/>
          <w:b w:val="0"/>
          <w:sz w:val="32"/>
          <w:szCs w:val="32"/>
        </w:rPr>
        <w:t>（附主要参考文献目录）</w:t>
      </w:r>
    </w:p>
    <w:p w14:paraId="01FF930F" w14:textId="77777777" w:rsidR="00DE199B" w:rsidRDefault="00306EF6">
      <w:pPr>
        <w:ind w:firstLine="560"/>
        <w:rPr>
          <w:rFonts w:eastAsia="宋体"/>
          <w:sz w:val="28"/>
          <w:szCs w:val="32"/>
        </w:rPr>
      </w:pPr>
      <w:r>
        <w:rPr>
          <w:rFonts w:eastAsia="宋体"/>
          <w:sz w:val="28"/>
          <w:szCs w:val="32"/>
        </w:rPr>
        <w:t>正文宋体，四号，</w:t>
      </w:r>
      <w:r>
        <w:rPr>
          <w:rFonts w:eastAsia="宋体"/>
          <w:sz w:val="28"/>
          <w:szCs w:val="32"/>
        </w:rPr>
        <w:t>1.5</w:t>
      </w:r>
      <w:r>
        <w:rPr>
          <w:rFonts w:eastAsia="宋体"/>
          <w:sz w:val="28"/>
          <w:szCs w:val="32"/>
        </w:rPr>
        <w:t>倍行距，段落首行缩进</w:t>
      </w:r>
    </w:p>
    <w:p w14:paraId="0E73E08F" w14:textId="77777777" w:rsidR="00DE199B" w:rsidRDefault="00306EF6">
      <w:pPr>
        <w:pStyle w:val="af9"/>
        <w:keepNext/>
        <w:keepLines/>
        <w:numPr>
          <w:ilvl w:val="0"/>
          <w:numId w:val="2"/>
        </w:numPr>
        <w:spacing w:afterLines="50" w:after="156"/>
        <w:ind w:firstLineChars="0"/>
        <w:outlineLvl w:val="1"/>
        <w:rPr>
          <w:rFonts w:ascii="Arial" w:eastAsia="宋体" w:hAnsi="Arial"/>
          <w:b/>
          <w:sz w:val="28"/>
          <w:szCs w:val="24"/>
        </w:rPr>
      </w:pPr>
      <w:r>
        <w:rPr>
          <w:rFonts w:ascii="Arial" w:eastAsia="宋体" w:hAnsi="Arial"/>
          <w:b/>
          <w:sz w:val="28"/>
          <w:szCs w:val="24"/>
        </w:rPr>
        <w:t>国内外研究现状与发展动态</w:t>
      </w:r>
    </w:p>
    <w:p w14:paraId="43A346E3" w14:textId="77777777" w:rsidR="00DE199B" w:rsidRDefault="00306EF6">
      <w:pPr>
        <w:pStyle w:val="af9"/>
        <w:keepNext/>
        <w:keepLines/>
        <w:numPr>
          <w:ilvl w:val="0"/>
          <w:numId w:val="2"/>
        </w:numPr>
        <w:spacing w:afterLines="50" w:after="156"/>
        <w:ind w:firstLineChars="0"/>
        <w:outlineLvl w:val="1"/>
        <w:rPr>
          <w:rFonts w:ascii="Arial" w:eastAsia="宋体" w:hAnsi="Arial"/>
          <w:b/>
          <w:sz w:val="28"/>
          <w:szCs w:val="24"/>
        </w:rPr>
      </w:pPr>
      <w:r>
        <w:rPr>
          <w:rFonts w:ascii="Arial" w:eastAsia="宋体" w:hAnsi="Arial"/>
          <w:b/>
          <w:sz w:val="28"/>
          <w:szCs w:val="24"/>
        </w:rPr>
        <w:t>拟解决的关键科学问题</w:t>
      </w:r>
      <w:r>
        <w:rPr>
          <w:rFonts w:ascii="Arial" w:eastAsia="宋体" w:hAnsi="Arial" w:hint="eastAsia"/>
          <w:b/>
          <w:sz w:val="28"/>
          <w:szCs w:val="24"/>
        </w:rPr>
        <w:t>与研究意义</w:t>
      </w:r>
    </w:p>
    <w:p w14:paraId="7204289A" w14:textId="77777777" w:rsidR="00DE199B" w:rsidRDefault="00DE199B">
      <w:pPr>
        <w:spacing w:line="240" w:lineRule="auto"/>
        <w:ind w:firstLineChars="0" w:firstLine="0"/>
        <w:rPr>
          <w:rFonts w:eastAsia="宋体"/>
          <w:szCs w:val="32"/>
        </w:rPr>
      </w:pPr>
    </w:p>
    <w:p w14:paraId="35607871" w14:textId="060420BB" w:rsidR="00DE199B" w:rsidRDefault="00306EF6">
      <w:pPr>
        <w:pStyle w:val="1"/>
        <w:spacing w:before="156" w:after="156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研究目标</w:t>
      </w:r>
      <w:r>
        <w:rPr>
          <w:rFonts w:hint="eastAsia"/>
          <w:b w:val="0"/>
          <w:sz w:val="32"/>
          <w:szCs w:val="32"/>
        </w:rPr>
        <w:t>与研究内容</w:t>
      </w:r>
    </w:p>
    <w:p w14:paraId="65EDF58B" w14:textId="77777777" w:rsidR="00DE199B" w:rsidRDefault="00DE199B">
      <w:pPr>
        <w:spacing w:line="240" w:lineRule="auto"/>
        <w:ind w:firstLineChars="0" w:firstLine="0"/>
        <w:rPr>
          <w:rFonts w:eastAsia="宋体"/>
          <w:szCs w:val="32"/>
        </w:rPr>
      </w:pPr>
    </w:p>
    <w:p w14:paraId="744813E7" w14:textId="77777777" w:rsidR="00DE199B" w:rsidRDefault="00DE199B">
      <w:pPr>
        <w:spacing w:line="240" w:lineRule="auto"/>
        <w:ind w:firstLineChars="0" w:firstLine="0"/>
        <w:rPr>
          <w:rFonts w:eastAsia="宋体"/>
          <w:szCs w:val="32"/>
        </w:rPr>
      </w:pPr>
    </w:p>
    <w:p w14:paraId="1B8FF10C" w14:textId="77777777" w:rsidR="00DE199B" w:rsidRDefault="00306EF6">
      <w:pPr>
        <w:pStyle w:val="1"/>
        <w:spacing w:before="156" w:after="156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研究方案（包含拟采用的研究方法及技术路线）</w:t>
      </w:r>
    </w:p>
    <w:p w14:paraId="30AEB021" w14:textId="77777777" w:rsidR="00DE199B" w:rsidRDefault="00DE199B">
      <w:pPr>
        <w:spacing w:line="240" w:lineRule="auto"/>
        <w:ind w:firstLineChars="0" w:firstLine="0"/>
        <w:rPr>
          <w:rFonts w:eastAsia="宋体"/>
          <w:szCs w:val="32"/>
        </w:rPr>
      </w:pPr>
    </w:p>
    <w:p w14:paraId="464B6C97" w14:textId="77777777" w:rsidR="00DE199B" w:rsidRDefault="00306EF6">
      <w:pPr>
        <w:pStyle w:val="1"/>
        <w:spacing w:before="156" w:after="156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项目创新点</w:t>
      </w:r>
    </w:p>
    <w:p w14:paraId="486E3647" w14:textId="77777777" w:rsidR="00DE199B" w:rsidRDefault="00DE199B">
      <w:pPr>
        <w:pStyle w:val="af9"/>
        <w:ind w:firstLine="562"/>
        <w:rPr>
          <w:rFonts w:ascii="Arial" w:eastAsia="宋体" w:hAnsi="Arial"/>
          <w:b/>
          <w:sz w:val="28"/>
          <w:szCs w:val="24"/>
        </w:rPr>
      </w:pPr>
    </w:p>
    <w:p w14:paraId="3B656B39" w14:textId="77777777" w:rsidR="00DE199B" w:rsidRDefault="00306EF6">
      <w:pPr>
        <w:pStyle w:val="1"/>
        <w:spacing w:before="156" w:after="156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年度研究计划</w:t>
      </w:r>
      <w:r>
        <w:rPr>
          <w:rFonts w:hint="eastAsia"/>
          <w:b w:val="0"/>
          <w:sz w:val="32"/>
          <w:szCs w:val="32"/>
        </w:rPr>
        <w:t>与进度安排</w:t>
      </w:r>
    </w:p>
    <w:p w14:paraId="74C6F1C7" w14:textId="77777777" w:rsidR="00DE199B" w:rsidRDefault="00DE199B">
      <w:pPr>
        <w:pStyle w:val="af9"/>
        <w:ind w:firstLine="562"/>
        <w:rPr>
          <w:rFonts w:ascii="Arial" w:eastAsia="宋体" w:hAnsi="Arial"/>
          <w:b/>
          <w:sz w:val="28"/>
          <w:szCs w:val="24"/>
        </w:rPr>
      </w:pPr>
    </w:p>
    <w:p w14:paraId="5EC62AF2" w14:textId="77777777" w:rsidR="00DE199B" w:rsidRDefault="00306EF6">
      <w:pPr>
        <w:pStyle w:val="1"/>
        <w:spacing w:before="156" w:after="156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预期成果与</w:t>
      </w:r>
      <w:r>
        <w:rPr>
          <w:rFonts w:hint="eastAsia"/>
          <w:b w:val="0"/>
          <w:sz w:val="32"/>
          <w:szCs w:val="32"/>
        </w:rPr>
        <w:t>应用场景</w:t>
      </w:r>
    </w:p>
    <w:p w14:paraId="3909C122" w14:textId="77777777" w:rsidR="00DE199B" w:rsidRDefault="00DE199B">
      <w:pPr>
        <w:pStyle w:val="af9"/>
        <w:ind w:firstLine="562"/>
        <w:rPr>
          <w:rFonts w:ascii="Arial" w:eastAsia="宋体" w:hAnsi="Arial"/>
          <w:b/>
          <w:sz w:val="28"/>
          <w:szCs w:val="24"/>
        </w:rPr>
      </w:pPr>
    </w:p>
    <w:p w14:paraId="2FC20F72" w14:textId="72CB8357" w:rsidR="00DE199B" w:rsidRDefault="00306EF6">
      <w:pPr>
        <w:pStyle w:val="1"/>
        <w:spacing w:before="156" w:after="156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lastRenderedPageBreak/>
        <w:t>研究</w:t>
      </w:r>
      <w:r w:rsidR="00B37AF9">
        <w:rPr>
          <w:rFonts w:hint="eastAsia"/>
          <w:b w:val="0"/>
          <w:sz w:val="32"/>
          <w:szCs w:val="32"/>
        </w:rPr>
        <w:t>团队与</w:t>
      </w:r>
      <w:r w:rsidR="00B37AF9">
        <w:rPr>
          <w:b w:val="0"/>
          <w:sz w:val="32"/>
          <w:szCs w:val="32"/>
        </w:rPr>
        <w:t>工作</w:t>
      </w:r>
      <w:r>
        <w:rPr>
          <w:b w:val="0"/>
          <w:sz w:val="32"/>
          <w:szCs w:val="32"/>
        </w:rPr>
        <w:t>基础</w:t>
      </w:r>
    </w:p>
    <w:p w14:paraId="63592FD9" w14:textId="77777777" w:rsidR="00DE199B" w:rsidRDefault="00306EF6">
      <w:pPr>
        <w:pStyle w:val="af9"/>
        <w:keepNext/>
        <w:keepLines/>
        <w:numPr>
          <w:ilvl w:val="0"/>
          <w:numId w:val="3"/>
        </w:numPr>
        <w:ind w:firstLineChars="0"/>
        <w:outlineLvl w:val="1"/>
        <w:rPr>
          <w:rFonts w:ascii="Arial" w:eastAsia="宋体" w:hAnsi="Arial"/>
          <w:b/>
          <w:sz w:val="28"/>
          <w:szCs w:val="24"/>
        </w:rPr>
      </w:pPr>
      <w:r>
        <w:rPr>
          <w:rFonts w:ascii="Arial" w:eastAsia="宋体" w:hAnsi="Arial"/>
          <w:b/>
          <w:sz w:val="28"/>
          <w:szCs w:val="24"/>
        </w:rPr>
        <w:t>工作条件</w:t>
      </w:r>
    </w:p>
    <w:p w14:paraId="3754615F" w14:textId="77777777" w:rsidR="00DE199B" w:rsidRDefault="00306EF6">
      <w:pPr>
        <w:pStyle w:val="af9"/>
        <w:keepNext/>
        <w:keepLines/>
        <w:numPr>
          <w:ilvl w:val="0"/>
          <w:numId w:val="3"/>
        </w:numPr>
        <w:ind w:firstLineChars="0"/>
        <w:outlineLvl w:val="1"/>
        <w:rPr>
          <w:rFonts w:ascii="Arial" w:eastAsia="宋体" w:hAnsi="Arial"/>
          <w:b/>
          <w:sz w:val="28"/>
          <w:szCs w:val="24"/>
        </w:rPr>
      </w:pPr>
      <w:r>
        <w:rPr>
          <w:rFonts w:ascii="Arial" w:eastAsia="宋体" w:hAnsi="Arial" w:hint="eastAsia"/>
          <w:b/>
          <w:sz w:val="28"/>
          <w:szCs w:val="24"/>
        </w:rPr>
        <w:t>研究团队</w:t>
      </w:r>
      <w:bookmarkStart w:id="1" w:name="_GoBack"/>
      <w:bookmarkEnd w:id="1"/>
    </w:p>
    <w:p w14:paraId="261374D4" w14:textId="77777777" w:rsidR="00DE199B" w:rsidRDefault="00306EF6">
      <w:pPr>
        <w:ind w:firstLine="640"/>
      </w:pPr>
      <w:r>
        <w:rPr>
          <w:rFonts w:hint="eastAsia"/>
        </w:rPr>
        <w:t>列出参加项目的团队成员与任务分工。</w:t>
      </w:r>
    </w:p>
    <w:p w14:paraId="6DC1CB23" w14:textId="77777777" w:rsidR="00DE199B" w:rsidRDefault="00306EF6">
      <w:pPr>
        <w:pStyle w:val="ae"/>
      </w:pPr>
      <w:r>
        <w:rPr>
          <w:rFonts w:hint="eastAsia"/>
        </w:rPr>
        <w:t>表</w:t>
      </w:r>
      <w:r>
        <w:rPr>
          <w:rFonts w:hint="eastAsia"/>
        </w:rPr>
        <w:t xml:space="preserve">1 </w:t>
      </w:r>
      <w:r>
        <w:rPr>
          <w:rFonts w:hint="eastAsia"/>
        </w:rPr>
        <w:t>团队成员与任务分工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817"/>
        <w:gridCol w:w="996"/>
        <w:gridCol w:w="1001"/>
        <w:gridCol w:w="1012"/>
        <w:gridCol w:w="1421"/>
        <w:gridCol w:w="1421"/>
        <w:gridCol w:w="1854"/>
      </w:tblGrid>
      <w:tr w:rsidR="00DE199B" w14:paraId="62460791" w14:textId="77777777">
        <w:tc>
          <w:tcPr>
            <w:tcW w:w="817" w:type="dxa"/>
            <w:vAlign w:val="center"/>
          </w:tcPr>
          <w:p w14:paraId="20C82BCE" w14:textId="77777777" w:rsidR="00DE199B" w:rsidRDefault="00306EF6">
            <w:pPr>
              <w:pStyle w:val="ac"/>
              <w:rPr>
                <w:rFonts w:ascii="仿宋" w:hAnsi="仿宋"/>
                <w:sz w:val="28"/>
              </w:rPr>
            </w:pPr>
            <w:r>
              <w:rPr>
                <w:rFonts w:ascii="仿宋" w:hAnsi="仿宋" w:hint="eastAsia"/>
                <w:sz w:val="28"/>
              </w:rPr>
              <w:t>序号</w:t>
            </w:r>
          </w:p>
        </w:tc>
        <w:tc>
          <w:tcPr>
            <w:tcW w:w="996" w:type="dxa"/>
            <w:vAlign w:val="center"/>
          </w:tcPr>
          <w:p w14:paraId="13FC13F4" w14:textId="77777777" w:rsidR="00DE199B" w:rsidRDefault="00306EF6">
            <w:pPr>
              <w:pStyle w:val="ac"/>
              <w:rPr>
                <w:rFonts w:ascii="仿宋" w:hAnsi="仿宋"/>
                <w:sz w:val="28"/>
              </w:rPr>
            </w:pPr>
            <w:r>
              <w:rPr>
                <w:rFonts w:ascii="仿宋" w:hAnsi="仿宋" w:hint="eastAsia"/>
                <w:sz w:val="28"/>
              </w:rPr>
              <w:t>姓名</w:t>
            </w:r>
          </w:p>
        </w:tc>
        <w:tc>
          <w:tcPr>
            <w:tcW w:w="1001" w:type="dxa"/>
            <w:vAlign w:val="center"/>
          </w:tcPr>
          <w:p w14:paraId="74944042" w14:textId="77777777" w:rsidR="00DE199B" w:rsidRDefault="00306EF6">
            <w:pPr>
              <w:pStyle w:val="ac"/>
              <w:rPr>
                <w:rFonts w:ascii="仿宋" w:hAnsi="仿宋"/>
                <w:sz w:val="28"/>
              </w:rPr>
            </w:pPr>
            <w:r>
              <w:rPr>
                <w:rFonts w:ascii="仿宋" w:hAnsi="仿宋" w:hint="eastAsia"/>
                <w:sz w:val="28"/>
              </w:rPr>
              <w:t>单位</w:t>
            </w:r>
          </w:p>
        </w:tc>
        <w:tc>
          <w:tcPr>
            <w:tcW w:w="1012" w:type="dxa"/>
            <w:vAlign w:val="center"/>
          </w:tcPr>
          <w:p w14:paraId="7DB94080" w14:textId="77777777" w:rsidR="00DE199B" w:rsidRDefault="00306EF6">
            <w:pPr>
              <w:pStyle w:val="ac"/>
              <w:rPr>
                <w:rFonts w:ascii="仿宋" w:hAnsi="仿宋"/>
                <w:sz w:val="28"/>
              </w:rPr>
            </w:pPr>
            <w:r>
              <w:rPr>
                <w:rFonts w:ascii="仿宋" w:hAnsi="仿宋" w:hint="eastAsia"/>
                <w:sz w:val="28"/>
              </w:rPr>
              <w:t>学历</w:t>
            </w:r>
          </w:p>
        </w:tc>
        <w:tc>
          <w:tcPr>
            <w:tcW w:w="1421" w:type="dxa"/>
            <w:vAlign w:val="center"/>
          </w:tcPr>
          <w:p w14:paraId="4020A1F4" w14:textId="77777777" w:rsidR="00DE199B" w:rsidRDefault="00306EF6">
            <w:pPr>
              <w:pStyle w:val="ac"/>
              <w:rPr>
                <w:rFonts w:ascii="仿宋" w:hAnsi="仿宋"/>
                <w:sz w:val="28"/>
              </w:rPr>
            </w:pPr>
            <w:r>
              <w:rPr>
                <w:rFonts w:ascii="仿宋" w:hAnsi="仿宋" w:hint="eastAsia"/>
                <w:sz w:val="28"/>
              </w:rPr>
              <w:t>职称</w:t>
            </w:r>
          </w:p>
        </w:tc>
        <w:tc>
          <w:tcPr>
            <w:tcW w:w="1421" w:type="dxa"/>
            <w:vAlign w:val="center"/>
          </w:tcPr>
          <w:p w14:paraId="23E1112A" w14:textId="77777777" w:rsidR="00DE199B" w:rsidRDefault="00306EF6">
            <w:pPr>
              <w:pStyle w:val="ac"/>
              <w:rPr>
                <w:rFonts w:ascii="仿宋" w:hAnsi="仿宋"/>
                <w:sz w:val="28"/>
              </w:rPr>
            </w:pPr>
            <w:r>
              <w:rPr>
                <w:rFonts w:ascii="仿宋" w:hAnsi="仿宋" w:hint="eastAsia"/>
                <w:sz w:val="28"/>
              </w:rPr>
              <w:t>专业方向</w:t>
            </w:r>
          </w:p>
        </w:tc>
        <w:tc>
          <w:tcPr>
            <w:tcW w:w="1854" w:type="dxa"/>
            <w:vAlign w:val="center"/>
          </w:tcPr>
          <w:p w14:paraId="0582C8B4" w14:textId="77777777" w:rsidR="00DE199B" w:rsidRDefault="00306EF6">
            <w:pPr>
              <w:pStyle w:val="ac"/>
              <w:rPr>
                <w:rFonts w:ascii="仿宋" w:hAnsi="仿宋"/>
                <w:sz w:val="28"/>
              </w:rPr>
            </w:pPr>
            <w:r>
              <w:rPr>
                <w:rFonts w:ascii="仿宋" w:hAnsi="仿宋" w:hint="eastAsia"/>
                <w:sz w:val="28"/>
              </w:rPr>
              <w:t>角色与任务分工</w:t>
            </w:r>
          </w:p>
        </w:tc>
      </w:tr>
      <w:tr w:rsidR="00DE199B" w14:paraId="4A1E1E2A" w14:textId="77777777">
        <w:tc>
          <w:tcPr>
            <w:tcW w:w="817" w:type="dxa"/>
          </w:tcPr>
          <w:p w14:paraId="72FEB1CE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  <w:tc>
          <w:tcPr>
            <w:tcW w:w="996" w:type="dxa"/>
          </w:tcPr>
          <w:p w14:paraId="2DB66498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  <w:tc>
          <w:tcPr>
            <w:tcW w:w="1001" w:type="dxa"/>
          </w:tcPr>
          <w:p w14:paraId="22C82BE9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  <w:tc>
          <w:tcPr>
            <w:tcW w:w="1012" w:type="dxa"/>
          </w:tcPr>
          <w:p w14:paraId="4512E650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  <w:tc>
          <w:tcPr>
            <w:tcW w:w="1421" w:type="dxa"/>
          </w:tcPr>
          <w:p w14:paraId="3A166F1F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  <w:tc>
          <w:tcPr>
            <w:tcW w:w="1421" w:type="dxa"/>
          </w:tcPr>
          <w:p w14:paraId="7D1598CD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  <w:tc>
          <w:tcPr>
            <w:tcW w:w="1854" w:type="dxa"/>
          </w:tcPr>
          <w:p w14:paraId="1BDFDCE2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</w:tr>
      <w:tr w:rsidR="00DE199B" w14:paraId="071E0F97" w14:textId="77777777">
        <w:tc>
          <w:tcPr>
            <w:tcW w:w="817" w:type="dxa"/>
          </w:tcPr>
          <w:p w14:paraId="7D0C7C0D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  <w:tc>
          <w:tcPr>
            <w:tcW w:w="996" w:type="dxa"/>
          </w:tcPr>
          <w:p w14:paraId="0530F440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  <w:tc>
          <w:tcPr>
            <w:tcW w:w="1001" w:type="dxa"/>
          </w:tcPr>
          <w:p w14:paraId="39A958DC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  <w:tc>
          <w:tcPr>
            <w:tcW w:w="1012" w:type="dxa"/>
          </w:tcPr>
          <w:p w14:paraId="43B7619D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  <w:tc>
          <w:tcPr>
            <w:tcW w:w="1421" w:type="dxa"/>
          </w:tcPr>
          <w:p w14:paraId="125B6188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  <w:tc>
          <w:tcPr>
            <w:tcW w:w="1421" w:type="dxa"/>
          </w:tcPr>
          <w:p w14:paraId="570209A2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  <w:tc>
          <w:tcPr>
            <w:tcW w:w="1854" w:type="dxa"/>
          </w:tcPr>
          <w:p w14:paraId="04D8495F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</w:tr>
      <w:tr w:rsidR="00DE199B" w14:paraId="66778390" w14:textId="77777777">
        <w:tc>
          <w:tcPr>
            <w:tcW w:w="817" w:type="dxa"/>
          </w:tcPr>
          <w:p w14:paraId="631B3D34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  <w:tc>
          <w:tcPr>
            <w:tcW w:w="996" w:type="dxa"/>
          </w:tcPr>
          <w:p w14:paraId="1DAA9A87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  <w:tc>
          <w:tcPr>
            <w:tcW w:w="1001" w:type="dxa"/>
          </w:tcPr>
          <w:p w14:paraId="24140038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  <w:tc>
          <w:tcPr>
            <w:tcW w:w="1012" w:type="dxa"/>
          </w:tcPr>
          <w:p w14:paraId="3B12F62F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  <w:tc>
          <w:tcPr>
            <w:tcW w:w="1421" w:type="dxa"/>
          </w:tcPr>
          <w:p w14:paraId="0127021B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  <w:tc>
          <w:tcPr>
            <w:tcW w:w="1421" w:type="dxa"/>
          </w:tcPr>
          <w:p w14:paraId="3B3A7A49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  <w:tc>
          <w:tcPr>
            <w:tcW w:w="1854" w:type="dxa"/>
          </w:tcPr>
          <w:p w14:paraId="2F52CE1D" w14:textId="77777777" w:rsidR="00DE199B" w:rsidRDefault="00DE199B">
            <w:pPr>
              <w:pStyle w:val="ac"/>
              <w:rPr>
                <w:rFonts w:ascii="仿宋" w:hAnsi="仿宋"/>
                <w:sz w:val="28"/>
              </w:rPr>
            </w:pPr>
          </w:p>
        </w:tc>
      </w:tr>
    </w:tbl>
    <w:p w14:paraId="3FD1D298" w14:textId="77777777" w:rsidR="00DE199B" w:rsidRDefault="00306EF6">
      <w:pPr>
        <w:pStyle w:val="1"/>
        <w:spacing w:before="156" w:after="156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经费预算</w:t>
      </w:r>
    </w:p>
    <w:p w14:paraId="456FBFD0" w14:textId="77777777" w:rsidR="00DE199B" w:rsidRDefault="00306EF6">
      <w:pPr>
        <w:ind w:firstLine="640"/>
      </w:pPr>
      <w:r>
        <w:rPr>
          <w:rFonts w:hint="eastAsia"/>
        </w:rPr>
        <w:t>列出项目的所需经费总数，列出各项研究内容的预算经费。（数值与经费预算表一致，本项目不列支设备费。）</w:t>
      </w:r>
    </w:p>
    <w:p w14:paraId="319B0998" w14:textId="77777777" w:rsidR="00DE199B" w:rsidRDefault="00DE199B">
      <w:pPr>
        <w:pStyle w:val="a0"/>
        <w:ind w:firstLine="640"/>
      </w:pPr>
    </w:p>
    <w:sectPr w:rsidR="00DE199B">
      <w:footerReference w:type="default" r:id="rId15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A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F8632" w14:textId="77777777" w:rsidR="00306EF6" w:rsidRDefault="00306EF6">
      <w:pPr>
        <w:spacing w:line="240" w:lineRule="auto"/>
        <w:ind w:firstLine="640"/>
      </w:pPr>
      <w:r>
        <w:separator/>
      </w:r>
    </w:p>
  </w:endnote>
  <w:endnote w:type="continuationSeparator" w:id="0">
    <w:p w14:paraId="2C849F50" w14:textId="77777777" w:rsidR="00306EF6" w:rsidRDefault="00306EF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6890E" w14:textId="77777777" w:rsidR="00DE199B" w:rsidRDefault="00DE199B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42BAA" w14:textId="77777777" w:rsidR="00DE199B" w:rsidRDefault="00DE199B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28B1A" w14:textId="77777777" w:rsidR="00DE199B" w:rsidRDefault="00DE199B">
    <w:pPr>
      <w:pStyle w:val="a8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12C63" w14:textId="77777777" w:rsidR="00DE199B" w:rsidRDefault="00306EF6">
    <w:pPr>
      <w:pStyle w:val="a8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B7074B" w14:textId="54F15128" w:rsidR="00DE199B" w:rsidRDefault="00306EF6">
                          <w:pPr>
                            <w:pStyle w:val="a8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37AF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KKAwfh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14:paraId="04B7074B" w14:textId="54F15128" w:rsidR="00DE199B" w:rsidRDefault="00306EF6">
                    <w:pPr>
                      <w:pStyle w:val="a8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37AF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9D765" w14:textId="77777777" w:rsidR="00306EF6" w:rsidRDefault="00306EF6">
      <w:pPr>
        <w:ind w:firstLine="640"/>
      </w:pPr>
      <w:r>
        <w:separator/>
      </w:r>
    </w:p>
  </w:footnote>
  <w:footnote w:type="continuationSeparator" w:id="0">
    <w:p w14:paraId="64DAD25C" w14:textId="77777777" w:rsidR="00306EF6" w:rsidRDefault="00306EF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ACABB" w14:textId="77777777" w:rsidR="00DE199B" w:rsidRDefault="00DE199B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3A2F8" w14:textId="77777777" w:rsidR="00DE199B" w:rsidRDefault="00DE199B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754A" w14:textId="77777777" w:rsidR="00DE199B" w:rsidRDefault="00DE199B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EE9F9B"/>
    <w:multiLevelType w:val="multilevel"/>
    <w:tmpl w:val="94EE9F9B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tabs>
          <w:tab w:val="left" w:pos="420"/>
        </w:tabs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15017C84"/>
    <w:multiLevelType w:val="multilevel"/>
    <w:tmpl w:val="15017C84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FE70F9"/>
    <w:multiLevelType w:val="multilevel"/>
    <w:tmpl w:val="1CFE70F9"/>
    <w:lvl w:ilvl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ttachedTemplate r:id="rId1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D6126"/>
    <w:rsid w:val="000241C7"/>
    <w:rsid w:val="000E718D"/>
    <w:rsid w:val="000E7492"/>
    <w:rsid w:val="00145D43"/>
    <w:rsid w:val="001A3831"/>
    <w:rsid w:val="001E1216"/>
    <w:rsid w:val="001E189C"/>
    <w:rsid w:val="00282BAA"/>
    <w:rsid w:val="00306EF6"/>
    <w:rsid w:val="00307749"/>
    <w:rsid w:val="0031357A"/>
    <w:rsid w:val="00383B58"/>
    <w:rsid w:val="003E0328"/>
    <w:rsid w:val="004A0E0F"/>
    <w:rsid w:val="004A63A6"/>
    <w:rsid w:val="004B3E5D"/>
    <w:rsid w:val="00540408"/>
    <w:rsid w:val="005755F0"/>
    <w:rsid w:val="005B3B45"/>
    <w:rsid w:val="00610CC3"/>
    <w:rsid w:val="0062670A"/>
    <w:rsid w:val="00626B6D"/>
    <w:rsid w:val="006F657F"/>
    <w:rsid w:val="00720706"/>
    <w:rsid w:val="007312DB"/>
    <w:rsid w:val="007A16AA"/>
    <w:rsid w:val="007E0A85"/>
    <w:rsid w:val="007E5C2C"/>
    <w:rsid w:val="008109CE"/>
    <w:rsid w:val="00864D06"/>
    <w:rsid w:val="00866649"/>
    <w:rsid w:val="00901820"/>
    <w:rsid w:val="00962F0A"/>
    <w:rsid w:val="00983E53"/>
    <w:rsid w:val="009B6AC3"/>
    <w:rsid w:val="009F2BB8"/>
    <w:rsid w:val="00B05198"/>
    <w:rsid w:val="00B37AF9"/>
    <w:rsid w:val="00DE199B"/>
    <w:rsid w:val="00DF01AC"/>
    <w:rsid w:val="00E416EB"/>
    <w:rsid w:val="00E42192"/>
    <w:rsid w:val="00E647E8"/>
    <w:rsid w:val="00F81156"/>
    <w:rsid w:val="00FC2D11"/>
    <w:rsid w:val="0335213C"/>
    <w:rsid w:val="04517299"/>
    <w:rsid w:val="04764688"/>
    <w:rsid w:val="04C21F31"/>
    <w:rsid w:val="052856A9"/>
    <w:rsid w:val="07350C96"/>
    <w:rsid w:val="07403C2B"/>
    <w:rsid w:val="07E14D48"/>
    <w:rsid w:val="085C4203"/>
    <w:rsid w:val="0BF5723A"/>
    <w:rsid w:val="0CCF238E"/>
    <w:rsid w:val="0D425763"/>
    <w:rsid w:val="0D85643F"/>
    <w:rsid w:val="0FFE2B78"/>
    <w:rsid w:val="10351530"/>
    <w:rsid w:val="10A56289"/>
    <w:rsid w:val="131E4F5F"/>
    <w:rsid w:val="13603719"/>
    <w:rsid w:val="13C921DE"/>
    <w:rsid w:val="140E5D91"/>
    <w:rsid w:val="14C5739F"/>
    <w:rsid w:val="151328B3"/>
    <w:rsid w:val="15155054"/>
    <w:rsid w:val="16D240CF"/>
    <w:rsid w:val="1B445699"/>
    <w:rsid w:val="1C47241C"/>
    <w:rsid w:val="1CAD30FC"/>
    <w:rsid w:val="1DAC05F3"/>
    <w:rsid w:val="1DEC729A"/>
    <w:rsid w:val="1F025A7C"/>
    <w:rsid w:val="1F717F5A"/>
    <w:rsid w:val="1FAD6F56"/>
    <w:rsid w:val="205C66B7"/>
    <w:rsid w:val="21133507"/>
    <w:rsid w:val="223C2993"/>
    <w:rsid w:val="22594B92"/>
    <w:rsid w:val="22BE2F49"/>
    <w:rsid w:val="25F85512"/>
    <w:rsid w:val="270A10B9"/>
    <w:rsid w:val="27C45EEE"/>
    <w:rsid w:val="28E229A0"/>
    <w:rsid w:val="29B66E6E"/>
    <w:rsid w:val="2A1C6AE3"/>
    <w:rsid w:val="2A31225A"/>
    <w:rsid w:val="2A9E26F6"/>
    <w:rsid w:val="2BAA2CF4"/>
    <w:rsid w:val="2BC86FB2"/>
    <w:rsid w:val="2C153D6A"/>
    <w:rsid w:val="2C96385E"/>
    <w:rsid w:val="2C9B058A"/>
    <w:rsid w:val="2D463B33"/>
    <w:rsid w:val="33471930"/>
    <w:rsid w:val="339D7865"/>
    <w:rsid w:val="34040795"/>
    <w:rsid w:val="34253576"/>
    <w:rsid w:val="35893320"/>
    <w:rsid w:val="36EB1E35"/>
    <w:rsid w:val="373A3C2E"/>
    <w:rsid w:val="37FE02EA"/>
    <w:rsid w:val="393A3F57"/>
    <w:rsid w:val="3B057A89"/>
    <w:rsid w:val="3D37383F"/>
    <w:rsid w:val="3DAA1B3A"/>
    <w:rsid w:val="3F312B56"/>
    <w:rsid w:val="412E1431"/>
    <w:rsid w:val="427F5E31"/>
    <w:rsid w:val="435211C1"/>
    <w:rsid w:val="44165313"/>
    <w:rsid w:val="44BD1CC6"/>
    <w:rsid w:val="465A4AC2"/>
    <w:rsid w:val="4719004E"/>
    <w:rsid w:val="47923A49"/>
    <w:rsid w:val="48BD1BCC"/>
    <w:rsid w:val="4BAC74F6"/>
    <w:rsid w:val="4BF55C89"/>
    <w:rsid w:val="4CFA3AE5"/>
    <w:rsid w:val="4E6B6C65"/>
    <w:rsid w:val="4FBD6126"/>
    <w:rsid w:val="4FE536B5"/>
    <w:rsid w:val="515D150A"/>
    <w:rsid w:val="52202E2C"/>
    <w:rsid w:val="545C073C"/>
    <w:rsid w:val="57522A51"/>
    <w:rsid w:val="588353A7"/>
    <w:rsid w:val="5A6B2CE6"/>
    <w:rsid w:val="5ADC0752"/>
    <w:rsid w:val="5C392DBB"/>
    <w:rsid w:val="5D954FCE"/>
    <w:rsid w:val="5DB15EA4"/>
    <w:rsid w:val="5DE105CE"/>
    <w:rsid w:val="60524B81"/>
    <w:rsid w:val="61774AA6"/>
    <w:rsid w:val="62964205"/>
    <w:rsid w:val="641B63CD"/>
    <w:rsid w:val="651C55CF"/>
    <w:rsid w:val="66905E66"/>
    <w:rsid w:val="6C261DA8"/>
    <w:rsid w:val="6CAC0F6C"/>
    <w:rsid w:val="6D7E4618"/>
    <w:rsid w:val="6DBB51E9"/>
    <w:rsid w:val="6DC65647"/>
    <w:rsid w:val="6E227A0F"/>
    <w:rsid w:val="6F7F096C"/>
    <w:rsid w:val="76650FFA"/>
    <w:rsid w:val="79053D90"/>
    <w:rsid w:val="7A5C232F"/>
    <w:rsid w:val="7AB102EF"/>
    <w:rsid w:val="7ABB3150"/>
    <w:rsid w:val="7ADD4D11"/>
    <w:rsid w:val="7B816C7E"/>
    <w:rsid w:val="7E6541C9"/>
    <w:rsid w:val="7EA4759F"/>
    <w:rsid w:val="7F3C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F02724"/>
  <w15:docId w15:val="{EF1695D5-4E5F-4DB1-8166-9AABC3E4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9" w:qFormat="1"/>
    <w:lsdException w:name="header" w:qFormat="1"/>
    <w:lsdException w:name="footer" w:qFormat="1"/>
    <w:lsdException w:name="caption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200"/>
      <w:jc w:val="both"/>
    </w:pPr>
    <w:rPr>
      <w:rFonts w:ascii="Times New Roman" w:eastAsia="仿宋" w:hAnsi="Times New Roman"/>
      <w:kern w:val="2"/>
      <w:sz w:val="32"/>
      <w:szCs w:val="22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spacing w:beforeLines="50" w:before="50" w:afterLines="50" w:after="50" w:line="360" w:lineRule="auto"/>
      <w:outlineLvl w:val="0"/>
    </w:pPr>
    <w:rPr>
      <w:rFonts w:ascii="Times New Roman" w:eastAsia="黑体" w:hAnsi="Times New Roman"/>
      <w:b/>
      <w:bCs/>
      <w:kern w:val="44"/>
      <w:sz w:val="44"/>
      <w:szCs w:val="44"/>
    </w:rPr>
  </w:style>
  <w:style w:type="paragraph" w:styleId="2">
    <w:name w:val="heading 2"/>
    <w:next w:val="a"/>
    <w:link w:val="20"/>
    <w:unhideWhenUsed/>
    <w:qFormat/>
    <w:pPr>
      <w:keepNext/>
      <w:keepLines/>
      <w:numPr>
        <w:ilvl w:val="1"/>
        <w:numId w:val="1"/>
      </w:numPr>
      <w:spacing w:beforeLines="50" w:before="50" w:line="360" w:lineRule="auto"/>
      <w:outlineLvl w:val="1"/>
    </w:pPr>
    <w:rPr>
      <w:rFonts w:ascii="Arial" w:eastAsia="楷体" w:hAnsi="Arial"/>
      <w:b/>
      <w:bCs/>
      <w:sz w:val="36"/>
      <w:szCs w:val="32"/>
    </w:rPr>
  </w:style>
  <w:style w:type="paragraph" w:styleId="3">
    <w:name w:val="heading 3"/>
    <w:next w:val="a"/>
    <w:link w:val="30"/>
    <w:unhideWhenUsed/>
    <w:qFormat/>
    <w:pPr>
      <w:numPr>
        <w:ilvl w:val="2"/>
        <w:numId w:val="1"/>
      </w:numPr>
      <w:spacing w:line="360" w:lineRule="auto"/>
      <w:outlineLvl w:val="2"/>
    </w:pPr>
    <w:rPr>
      <w:rFonts w:ascii="Times New Roman" w:eastAsia="仿宋" w:hAnsi="Times New Roman"/>
      <w:b/>
      <w:kern w:val="2"/>
      <w:sz w:val="32"/>
      <w:szCs w:val="22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tabs>
        <w:tab w:val="left" w:pos="420"/>
      </w:tabs>
      <w:spacing w:line="240" w:lineRule="auto"/>
      <w:ind w:firstLineChars="0" w:firstLine="0"/>
      <w:outlineLvl w:val="3"/>
    </w:pPr>
    <w:rPr>
      <w:rFonts w:ascii="Arial" w:eastAsia="楷体" w:hAnsi="Arial"/>
      <w:b/>
    </w:rPr>
  </w:style>
  <w:style w:type="paragraph" w:styleId="5">
    <w:name w:val="heading 5"/>
    <w:next w:val="a"/>
    <w:unhideWhenUsed/>
    <w:qFormat/>
    <w:pPr>
      <w:keepNext/>
      <w:keepLines/>
      <w:numPr>
        <w:ilvl w:val="4"/>
        <w:numId w:val="1"/>
      </w:numPr>
      <w:tabs>
        <w:tab w:val="left" w:pos="420"/>
      </w:tabs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before="240" w:after="64" w:line="317" w:lineRule="auto"/>
      <w:ind w:firstLineChars="0" w:firstLine="0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1"/>
      </w:numPr>
      <w:spacing w:before="240" w:after="64" w:line="317" w:lineRule="auto"/>
      <w:ind w:firstLineChars="0" w:firstLine="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numPr>
        <w:ilvl w:val="7"/>
        <w:numId w:val="1"/>
      </w:numPr>
      <w:spacing w:before="240" w:after="64" w:line="317" w:lineRule="auto"/>
      <w:ind w:firstLineChars="0" w:firstLine="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numPr>
        <w:ilvl w:val="8"/>
        <w:numId w:val="1"/>
      </w:numPr>
      <w:spacing w:before="240" w:after="64" w:line="317" w:lineRule="auto"/>
      <w:ind w:firstLineChars="0" w:firstLine="0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caption"/>
    <w:next w:val="a"/>
    <w:unhideWhenUsed/>
    <w:qFormat/>
    <w:pPr>
      <w:keepNext/>
      <w:jc w:val="center"/>
    </w:pPr>
    <w:rPr>
      <w:rFonts w:ascii="Cambria" w:eastAsia="黑体" w:hAnsi="Cambria"/>
      <w:sz w:val="28"/>
    </w:rPr>
  </w:style>
  <w:style w:type="paragraph" w:styleId="a5">
    <w:name w:val="annotation text"/>
    <w:basedOn w:val="a"/>
    <w:pPr>
      <w:jc w:val="left"/>
    </w:pPr>
  </w:style>
  <w:style w:type="paragraph" w:styleId="50">
    <w:name w:val="toc 5"/>
    <w:basedOn w:val="a"/>
    <w:next w:val="a"/>
    <w:qFormat/>
    <w:pPr>
      <w:ind w:leftChars="800" w:left="1680"/>
    </w:pPr>
  </w:style>
  <w:style w:type="paragraph" w:styleId="31">
    <w:name w:val="toc 3"/>
    <w:next w:val="a"/>
    <w:qFormat/>
    <w:pPr>
      <w:snapToGrid w:val="0"/>
      <w:spacing w:line="300" w:lineRule="auto"/>
      <w:ind w:leftChars="400" w:left="1120"/>
    </w:pPr>
    <w:rPr>
      <w:sz w:val="28"/>
    </w:rPr>
  </w:style>
  <w:style w:type="paragraph" w:styleId="a6">
    <w:name w:val="Balloon Text"/>
    <w:basedOn w:val="a"/>
    <w:link w:val="a7"/>
    <w:pPr>
      <w:spacing w:line="240" w:lineRule="auto"/>
    </w:pPr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toc 1"/>
    <w:next w:val="a"/>
    <w:link w:val="12"/>
    <w:qFormat/>
    <w:pPr>
      <w:tabs>
        <w:tab w:val="left" w:pos="0"/>
        <w:tab w:val="right" w:leader="dot" w:pos="8296"/>
      </w:tabs>
      <w:snapToGrid w:val="0"/>
      <w:spacing w:line="300" w:lineRule="auto"/>
    </w:pPr>
    <w:rPr>
      <w:rFonts w:ascii="仿宋_GB2312" w:eastAsia="黑体" w:hAnsi="仿宋_GB2312"/>
      <w:caps/>
      <w:sz w:val="30"/>
    </w:rPr>
  </w:style>
  <w:style w:type="paragraph" w:styleId="40">
    <w:name w:val="toc 4"/>
    <w:basedOn w:val="a"/>
    <w:next w:val="a"/>
    <w:qFormat/>
    <w:pPr>
      <w:ind w:leftChars="600" w:left="1260"/>
    </w:pPr>
  </w:style>
  <w:style w:type="paragraph" w:styleId="21">
    <w:name w:val="toc 2"/>
    <w:next w:val="a"/>
    <w:qFormat/>
    <w:pPr>
      <w:snapToGrid w:val="0"/>
      <w:spacing w:line="300" w:lineRule="auto"/>
      <w:ind w:leftChars="200" w:left="560"/>
    </w:pPr>
    <w:rPr>
      <w:rFonts w:eastAsia="楷体"/>
      <w:sz w:val="28"/>
    </w:rPr>
  </w:style>
  <w:style w:type="paragraph" w:styleId="90">
    <w:name w:val="toc 9"/>
    <w:basedOn w:val="a"/>
    <w:next w:val="a"/>
    <w:qFormat/>
    <w:pPr>
      <w:ind w:leftChars="1600" w:left="3360"/>
    </w:p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qFormat/>
  </w:style>
  <w:style w:type="paragraph" w:customStyle="1" w:styleId="ac">
    <w:name w:val="表内文字"/>
    <w:qFormat/>
    <w:pPr>
      <w:jc w:val="center"/>
    </w:pPr>
    <w:rPr>
      <w:rFonts w:ascii="Times New Roman" w:eastAsia="仿宋" w:hAnsi="Times New Roman"/>
      <w:sz w:val="24"/>
    </w:rPr>
  </w:style>
  <w:style w:type="character" w:customStyle="1" w:styleId="20">
    <w:name w:val="标题 2 字符"/>
    <w:basedOn w:val="a1"/>
    <w:link w:val="2"/>
    <w:uiPriority w:val="9"/>
    <w:qFormat/>
    <w:rPr>
      <w:rFonts w:ascii="Arial" w:eastAsia="楷体" w:hAnsi="Arial" w:cs="Times New Roman"/>
      <w:b/>
      <w:color w:val="000000"/>
      <w:sz w:val="36"/>
      <w:szCs w:val="40"/>
    </w:rPr>
  </w:style>
  <w:style w:type="character" w:customStyle="1" w:styleId="10">
    <w:name w:val="标题 1 字符"/>
    <w:link w:val="1"/>
    <w:qFormat/>
    <w:rPr>
      <w:rFonts w:ascii="Times New Roman" w:eastAsia="黑体" w:hAnsi="Times New Roman" w:cs="Times New Roman"/>
      <w:b/>
      <w:bCs/>
      <w:kern w:val="44"/>
      <w:sz w:val="44"/>
      <w:szCs w:val="44"/>
      <w:lang w:eastAsia="zh-CN"/>
    </w:rPr>
  </w:style>
  <w:style w:type="character" w:customStyle="1" w:styleId="12">
    <w:name w:val="目录 1 字符"/>
    <w:link w:val="11"/>
    <w:qFormat/>
    <w:rPr>
      <w:rFonts w:ascii="仿宋_GB2312" w:eastAsia="黑体" w:hAnsi="仿宋_GB2312"/>
      <w:bCs/>
      <w:caps/>
      <w:sz w:val="30"/>
    </w:rPr>
  </w:style>
  <w:style w:type="character" w:customStyle="1" w:styleId="30">
    <w:name w:val="标题 3 字符"/>
    <w:link w:val="3"/>
    <w:uiPriority w:val="9"/>
    <w:qFormat/>
    <w:rPr>
      <w:rFonts w:ascii="Times New Roman" w:eastAsia="仿宋" w:hAnsi="Times New Roman" w:cs="Times New Roman"/>
      <w:b/>
      <w:kern w:val="2"/>
      <w:sz w:val="32"/>
      <w:szCs w:val="22"/>
      <w:lang w:val="en-US" w:eastAsia="zh-CN" w:bidi="ar-SA"/>
    </w:rPr>
  </w:style>
  <w:style w:type="paragraph" w:customStyle="1" w:styleId="ad">
    <w:name w:val="图标题"/>
    <w:next w:val="a"/>
    <w:qFormat/>
    <w:pPr>
      <w:keepNext/>
      <w:jc w:val="center"/>
    </w:pPr>
    <w:rPr>
      <w:rFonts w:eastAsia="黑体"/>
      <w:sz w:val="28"/>
    </w:rPr>
  </w:style>
  <w:style w:type="paragraph" w:customStyle="1" w:styleId="ae">
    <w:name w:val="表标题"/>
    <w:basedOn w:val="a"/>
    <w:next w:val="a"/>
    <w:qFormat/>
    <w:pPr>
      <w:ind w:firstLineChars="0" w:firstLine="0"/>
      <w:jc w:val="center"/>
    </w:pPr>
    <w:rPr>
      <w:rFonts w:eastAsia="黑体"/>
      <w:sz w:val="28"/>
      <w:szCs w:val="21"/>
    </w:rPr>
  </w:style>
  <w:style w:type="paragraph" w:customStyle="1" w:styleId="af">
    <w:name w:val="图附注"/>
    <w:basedOn w:val="a"/>
    <w:qFormat/>
    <w:pPr>
      <w:spacing w:line="240" w:lineRule="auto"/>
      <w:ind w:firstLineChars="0" w:firstLine="0"/>
      <w:jc w:val="center"/>
    </w:pPr>
    <w:rPr>
      <w:sz w:val="18"/>
    </w:rPr>
  </w:style>
  <w:style w:type="paragraph" w:customStyle="1" w:styleId="af0">
    <w:name w:val="表附注"/>
    <w:basedOn w:val="a"/>
    <w:qFormat/>
    <w:pPr>
      <w:spacing w:line="240" w:lineRule="auto"/>
      <w:ind w:firstLineChars="0" w:firstLine="0"/>
      <w:jc w:val="center"/>
    </w:pPr>
    <w:rPr>
      <w:sz w:val="18"/>
    </w:rPr>
  </w:style>
  <w:style w:type="paragraph" w:customStyle="1" w:styleId="af1">
    <w:name w:val="公式"/>
    <w:basedOn w:val="a"/>
    <w:next w:val="a"/>
    <w:qFormat/>
    <w:pPr>
      <w:tabs>
        <w:tab w:val="center" w:pos="850"/>
        <w:tab w:val="right" w:pos="4252"/>
      </w:tabs>
      <w:spacing w:line="240" w:lineRule="auto"/>
      <w:ind w:firstLineChars="0" w:firstLine="0"/>
    </w:pPr>
  </w:style>
  <w:style w:type="paragraph" w:customStyle="1" w:styleId="af2">
    <w:name w:val="封面报告名"/>
    <w:next w:val="a"/>
    <w:link w:val="Char"/>
    <w:qFormat/>
    <w:pPr>
      <w:jc w:val="center"/>
    </w:pPr>
    <w:rPr>
      <w:rFonts w:eastAsia="华文中宋"/>
      <w:b/>
      <w:sz w:val="52"/>
    </w:rPr>
  </w:style>
  <w:style w:type="character" w:customStyle="1" w:styleId="Char">
    <w:name w:val="封面报告标题 Char"/>
    <w:link w:val="af2"/>
    <w:qFormat/>
    <w:rPr>
      <w:rFonts w:ascii="Calibri" w:eastAsia="华文中宋" w:hAnsi="Calibri"/>
      <w:b/>
      <w:sz w:val="52"/>
    </w:rPr>
  </w:style>
  <w:style w:type="paragraph" w:customStyle="1" w:styleId="af3">
    <w:name w:val="封面署名"/>
    <w:next w:val="a"/>
    <w:link w:val="Char0"/>
    <w:qFormat/>
    <w:pPr>
      <w:jc w:val="center"/>
    </w:pPr>
    <w:rPr>
      <w:rFonts w:eastAsia="黑体"/>
      <w:sz w:val="36"/>
    </w:rPr>
  </w:style>
  <w:style w:type="character" w:customStyle="1" w:styleId="Char0">
    <w:name w:val="封面署名 Char"/>
    <w:link w:val="af3"/>
    <w:qFormat/>
    <w:rPr>
      <w:rFonts w:ascii="Calibri" w:eastAsia="黑体" w:hAnsi="Calibri"/>
      <w:sz w:val="36"/>
    </w:rPr>
  </w:style>
  <w:style w:type="paragraph" w:customStyle="1" w:styleId="af4">
    <w:name w:val="签署页文字"/>
    <w:basedOn w:val="a"/>
    <w:link w:val="Char1"/>
    <w:qFormat/>
    <w:pPr>
      <w:ind w:firstLineChars="0" w:firstLine="0"/>
    </w:pPr>
    <w:rPr>
      <w:b/>
      <w:color w:val="000000"/>
    </w:rPr>
  </w:style>
  <w:style w:type="character" w:customStyle="1" w:styleId="Char1">
    <w:name w:val="签署页文字 Char"/>
    <w:link w:val="af4"/>
    <w:qFormat/>
    <w:rPr>
      <w:rFonts w:eastAsia="宋体"/>
      <w:b/>
      <w:color w:val="000000"/>
      <w:sz w:val="32"/>
    </w:rPr>
  </w:style>
  <w:style w:type="paragraph" w:customStyle="1" w:styleId="af5">
    <w:name w:val="插图"/>
    <w:next w:val="a"/>
    <w:qFormat/>
    <w:pPr>
      <w:jc w:val="center"/>
    </w:pPr>
    <w:rPr>
      <w:rFonts w:ascii="宋体" w:hAnsi="宋体"/>
      <w:sz w:val="24"/>
    </w:rPr>
  </w:style>
  <w:style w:type="paragraph" w:customStyle="1" w:styleId="1-">
    <w:name w:val="标题1-目录"/>
    <w:next w:val="a"/>
    <w:qFormat/>
    <w:pPr>
      <w:keepNext/>
      <w:keepLines/>
      <w:spacing w:beforeLines="50" w:before="50" w:afterLines="50" w:after="50" w:line="360" w:lineRule="auto"/>
      <w:outlineLvl w:val="0"/>
    </w:pPr>
    <w:rPr>
      <w:rFonts w:eastAsia="黑体" w:hint="eastAsia"/>
      <w:b/>
      <w:bCs/>
      <w:kern w:val="44"/>
      <w:sz w:val="32"/>
      <w:szCs w:val="44"/>
    </w:rPr>
  </w:style>
  <w:style w:type="paragraph" w:customStyle="1" w:styleId="af6">
    <w:name w:val="参考文献"/>
    <w:qFormat/>
    <w:pPr>
      <w:spacing w:line="320" w:lineRule="exact"/>
      <w:ind w:left="480" w:hangingChars="200" w:hanging="480"/>
    </w:pPr>
    <w:rPr>
      <w:rFonts w:ascii="Times New Roman" w:hAnsi="Times New Roman"/>
      <w:sz w:val="24"/>
      <w:szCs w:val="24"/>
    </w:rPr>
  </w:style>
  <w:style w:type="paragraph" w:customStyle="1" w:styleId="af7">
    <w:name w:val="附表名"/>
    <w:link w:val="Char2"/>
    <w:qFormat/>
    <w:pPr>
      <w:adjustRightInd w:val="0"/>
      <w:snapToGrid w:val="0"/>
      <w:spacing w:line="360" w:lineRule="auto"/>
      <w:jc w:val="center"/>
      <w:outlineLvl w:val="0"/>
    </w:pPr>
    <w:rPr>
      <w:rFonts w:eastAsia="黑体" w:cs="宋体"/>
      <w:b/>
      <w:bCs/>
      <w:kern w:val="1"/>
      <w:sz w:val="36"/>
      <w:szCs w:val="24"/>
    </w:rPr>
  </w:style>
  <w:style w:type="character" w:customStyle="1" w:styleId="Char2">
    <w:name w:val="附表名 Char"/>
    <w:link w:val="af7"/>
    <w:qFormat/>
    <w:rPr>
      <w:rFonts w:ascii="Calibri" w:eastAsia="黑体" w:hAnsi="Calibri" w:cs="宋体"/>
      <w:b/>
      <w:bCs/>
      <w:kern w:val="1"/>
      <w:sz w:val="36"/>
      <w:szCs w:val="24"/>
    </w:rPr>
  </w:style>
  <w:style w:type="paragraph" w:customStyle="1" w:styleId="af8">
    <w:name w:val="附图名"/>
    <w:qFormat/>
    <w:pPr>
      <w:keepNext/>
      <w:keepLines/>
      <w:tabs>
        <w:tab w:val="left" w:pos="420"/>
      </w:tabs>
      <w:spacing w:line="360" w:lineRule="auto"/>
      <w:outlineLvl w:val="0"/>
    </w:pPr>
    <w:rPr>
      <w:rFonts w:eastAsia="黑体" w:hint="eastAsia"/>
      <w:b/>
      <w:bCs/>
      <w:kern w:val="44"/>
      <w:sz w:val="32"/>
      <w:szCs w:val="44"/>
    </w:rPr>
  </w:style>
  <w:style w:type="character" w:customStyle="1" w:styleId="a7">
    <w:name w:val="批注框文本 字符"/>
    <w:basedOn w:val="a1"/>
    <w:link w:val="a6"/>
    <w:qFormat/>
    <w:rPr>
      <w:rFonts w:ascii="Times New Roman" w:eastAsia="仿宋" w:hAnsi="Times New Roman"/>
      <w:kern w:val="2"/>
      <w:sz w:val="18"/>
      <w:szCs w:val="18"/>
    </w:rPr>
  </w:style>
  <w:style w:type="paragraph" w:styleId="af9">
    <w:name w:val="List Paragraph"/>
    <w:basedOn w:val="a"/>
    <w:uiPriority w:val="99"/>
    <w:qFormat/>
    <w:pPr>
      <w:ind w:firstLine="420"/>
    </w:pPr>
  </w:style>
  <w:style w:type="character" w:styleId="afa">
    <w:name w:val="annotation reference"/>
    <w:basedOn w:val="a1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xy\AppData\Roaming\Kingsoft\office6\templates\docerresourceshop\ugc\template\470556838762\3342f81a46b960f8116d0da82c3409e6e0bd5dd5\470556838762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470556838762.docx</Template>
  <TotalTime>11</TotalTime>
  <Pages>3</Pages>
  <Words>71</Words>
  <Characters>411</Characters>
  <Application>Microsoft Office Word</Application>
  <DocSecurity>0</DocSecurity>
  <Lines>3</Lines>
  <Paragraphs>1</Paragraphs>
  <ScaleCrop>false</ScaleCrop>
  <Company>P R C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张书函</dc:creator>
  <cp:lastModifiedBy>吴霞</cp:lastModifiedBy>
  <cp:revision>32</cp:revision>
  <dcterms:created xsi:type="dcterms:W3CDTF">2026-01-15T08:07:00Z</dcterms:created>
  <dcterms:modified xsi:type="dcterms:W3CDTF">2026-04-24T10:34:00Z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6071C5CF38144B7E8724D64D54239839_13</vt:lpwstr>
  </property>
  <property fmtid="{D5CDD505-2E9C-101B-9397-08002B2CF9AE}" pid="4" name="KSOTemplateDocerSaveRecord">
    <vt:lpwstr>eyJoZGlkIjoiNjg3YWNkMzkyNjlmN2JlODdlMjVlZDNiZjUzNGNhMzUiLCJ1c2VySWQiOiI3MDUwMTA1NTgifQ==</vt:lpwstr>
  </property>
</Properties>
</file>